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61" w:rsidRPr="000C0F61" w:rsidRDefault="000C0F61" w:rsidP="000C0F61">
      <w:pPr>
        <w:pStyle w:val="1"/>
        <w:rPr>
          <w:b/>
        </w:rPr>
      </w:pPr>
      <w:r w:rsidRPr="000C0F61">
        <w:rPr>
          <w:b/>
        </w:rPr>
        <w:t>ОСНОВНЫЕ ПРАВИЛА,</w:t>
      </w:r>
    </w:p>
    <w:p w:rsidR="000C0F61" w:rsidRPr="000C0F61" w:rsidRDefault="000C0F61" w:rsidP="000C0F61">
      <w:pPr>
        <w:pStyle w:val="1"/>
        <w:rPr>
          <w:b/>
        </w:rPr>
      </w:pPr>
      <w:proofErr w:type="gramStart"/>
      <w:r w:rsidRPr="000C0F61">
        <w:rPr>
          <w:b/>
          <w:spacing w:val="-10"/>
        </w:rPr>
        <w:t>КОТОРЫЕ</w:t>
      </w:r>
      <w:proofErr w:type="gramEnd"/>
      <w:r w:rsidRPr="000C0F61">
        <w:rPr>
          <w:b/>
          <w:spacing w:val="-10"/>
        </w:rPr>
        <w:t xml:space="preserve"> НЕОБХОДИМО УЧИТЫВАТЬ РОДИТЕЛЯМ</w:t>
      </w:r>
    </w:p>
    <w:p w:rsidR="000C0F61" w:rsidRPr="000C0F61" w:rsidRDefault="000C0F61" w:rsidP="000C0F61">
      <w:pPr>
        <w:pStyle w:val="1"/>
        <w:rPr>
          <w:b/>
          <w:spacing w:val="-7"/>
        </w:rPr>
      </w:pPr>
      <w:r w:rsidRPr="000C0F61">
        <w:rPr>
          <w:b/>
          <w:spacing w:val="-7"/>
        </w:rPr>
        <w:t>ПРИ ВЗАИМОДЕЙСТВИИ С ПОДРОСТКАМИ</w:t>
      </w:r>
    </w:p>
    <w:p w:rsidR="000C0F61" w:rsidRPr="000C0F61" w:rsidRDefault="000C0F61" w:rsidP="000C0F61">
      <w:pPr>
        <w:numPr>
          <w:ilvl w:val="0"/>
          <w:numId w:val="1"/>
        </w:numPr>
        <w:shd w:val="clear" w:color="auto" w:fill="FFFFFF"/>
        <w:tabs>
          <w:tab w:val="left" w:pos="538"/>
        </w:tabs>
        <w:spacing w:before="216"/>
        <w:ind w:firstLine="336"/>
        <w:jc w:val="both"/>
        <w:rPr>
          <w:b/>
          <w:i/>
          <w:iCs/>
          <w:spacing w:val="-25"/>
          <w:sz w:val="28"/>
          <w:szCs w:val="28"/>
        </w:rPr>
      </w:pPr>
      <w:r w:rsidRPr="000C0F61">
        <w:rPr>
          <w:b/>
          <w:i/>
          <w:iCs/>
          <w:spacing w:val="-5"/>
          <w:sz w:val="28"/>
          <w:szCs w:val="28"/>
        </w:rPr>
        <w:t>Правила, ограничения, требования, запреты, обязательно долж</w:t>
      </w:r>
      <w:r w:rsidRPr="000C0F61">
        <w:rPr>
          <w:b/>
          <w:i/>
          <w:iCs/>
          <w:spacing w:val="-5"/>
          <w:sz w:val="28"/>
          <w:szCs w:val="28"/>
        </w:rPr>
        <w:softHyphen/>
      </w:r>
      <w:r w:rsidRPr="000C0F61">
        <w:rPr>
          <w:b/>
          <w:i/>
          <w:iCs/>
          <w:spacing w:val="-4"/>
          <w:sz w:val="28"/>
          <w:szCs w:val="28"/>
        </w:rPr>
        <w:t xml:space="preserve">ны быть в жизни каждого подростка. Это особенно полезно помнить родителям, желающим как можно меньше огорчать детей и избегать </w:t>
      </w:r>
      <w:r w:rsidRPr="000C0F61">
        <w:rPr>
          <w:b/>
          <w:i/>
          <w:iCs/>
          <w:spacing w:val="-5"/>
          <w:sz w:val="28"/>
          <w:szCs w:val="28"/>
        </w:rPr>
        <w:t xml:space="preserve">конфликтов с ними. В результате они идут на поводу у собственного </w:t>
      </w:r>
      <w:r w:rsidRPr="000C0F61">
        <w:rPr>
          <w:b/>
          <w:i/>
          <w:iCs/>
          <w:spacing w:val="-1"/>
          <w:sz w:val="28"/>
          <w:szCs w:val="28"/>
        </w:rPr>
        <w:t>ребенка. Это попустительский стиль воспитания.</w:t>
      </w:r>
    </w:p>
    <w:p w:rsidR="000C0F61" w:rsidRPr="000C0F61" w:rsidRDefault="000C0F61" w:rsidP="000C0F61">
      <w:pPr>
        <w:numPr>
          <w:ilvl w:val="0"/>
          <w:numId w:val="1"/>
        </w:numPr>
        <w:shd w:val="clear" w:color="auto" w:fill="FFFFFF"/>
        <w:tabs>
          <w:tab w:val="left" w:pos="538"/>
        </w:tabs>
        <w:ind w:right="5" w:firstLine="336"/>
        <w:jc w:val="both"/>
        <w:rPr>
          <w:b/>
          <w:i/>
          <w:iCs/>
          <w:spacing w:val="-11"/>
          <w:sz w:val="28"/>
          <w:szCs w:val="28"/>
        </w:rPr>
      </w:pPr>
      <w:r w:rsidRPr="000C0F61">
        <w:rPr>
          <w:b/>
          <w:i/>
          <w:iCs/>
          <w:spacing w:val="-2"/>
          <w:sz w:val="28"/>
          <w:szCs w:val="28"/>
        </w:rPr>
        <w:t>Правил, ограничений, требований, запретов, не должно быть слишком много, и они должны быть гибкими. Это правило предо</w:t>
      </w:r>
      <w:r w:rsidRPr="000C0F61">
        <w:rPr>
          <w:b/>
          <w:i/>
          <w:iCs/>
          <w:spacing w:val="-2"/>
          <w:sz w:val="28"/>
          <w:szCs w:val="28"/>
        </w:rPr>
        <w:softHyphen/>
      </w:r>
      <w:r w:rsidRPr="000C0F61">
        <w:rPr>
          <w:b/>
          <w:i/>
          <w:iCs/>
          <w:spacing w:val="-1"/>
          <w:sz w:val="28"/>
          <w:szCs w:val="28"/>
        </w:rPr>
        <w:t xml:space="preserve">стерегает от другой крайности - воспитания в духе «закручивания </w:t>
      </w:r>
      <w:r w:rsidRPr="000C0F61">
        <w:rPr>
          <w:b/>
          <w:i/>
          <w:iCs/>
          <w:sz w:val="28"/>
          <w:szCs w:val="28"/>
        </w:rPr>
        <w:t>гаек», авторитарного стиля общения.</w:t>
      </w:r>
    </w:p>
    <w:p w:rsidR="000C0F61" w:rsidRPr="000C0F61" w:rsidRDefault="000C0F61" w:rsidP="000C0F61">
      <w:pPr>
        <w:numPr>
          <w:ilvl w:val="0"/>
          <w:numId w:val="1"/>
        </w:numPr>
        <w:shd w:val="clear" w:color="auto" w:fill="FFFFFF"/>
        <w:tabs>
          <w:tab w:val="left" w:pos="538"/>
        </w:tabs>
        <w:ind w:right="10" w:firstLine="336"/>
        <w:jc w:val="both"/>
        <w:rPr>
          <w:b/>
          <w:i/>
          <w:iCs/>
          <w:spacing w:val="-11"/>
          <w:sz w:val="28"/>
          <w:szCs w:val="28"/>
        </w:rPr>
      </w:pPr>
      <w:r w:rsidRPr="000C0F61">
        <w:rPr>
          <w:b/>
          <w:i/>
          <w:iCs/>
          <w:spacing w:val="-4"/>
          <w:sz w:val="28"/>
          <w:szCs w:val="28"/>
        </w:rPr>
        <w:t>Родительские установки не должны вступать в явное противо</w:t>
      </w:r>
      <w:r w:rsidRPr="000C0F61">
        <w:rPr>
          <w:b/>
          <w:i/>
          <w:iCs/>
          <w:spacing w:val="-4"/>
          <w:sz w:val="28"/>
          <w:szCs w:val="28"/>
        </w:rPr>
        <w:softHyphen/>
      </w:r>
      <w:r w:rsidRPr="000C0F61">
        <w:rPr>
          <w:b/>
          <w:i/>
          <w:iCs/>
          <w:spacing w:val="-2"/>
          <w:sz w:val="28"/>
          <w:szCs w:val="28"/>
        </w:rPr>
        <w:t>речие с важнейшими потребностями ребенка (потребностей в дви</w:t>
      </w:r>
      <w:r w:rsidRPr="000C0F61">
        <w:rPr>
          <w:b/>
          <w:i/>
          <w:iCs/>
          <w:spacing w:val="-2"/>
          <w:sz w:val="28"/>
          <w:szCs w:val="28"/>
        </w:rPr>
        <w:softHyphen/>
      </w:r>
      <w:r w:rsidRPr="000C0F61">
        <w:rPr>
          <w:b/>
          <w:i/>
          <w:iCs/>
          <w:spacing w:val="-1"/>
          <w:sz w:val="28"/>
          <w:szCs w:val="28"/>
        </w:rPr>
        <w:t xml:space="preserve">жении, познании, упражнении, общении со сверстниками, мнение </w:t>
      </w:r>
      <w:r w:rsidRPr="000C0F61">
        <w:rPr>
          <w:b/>
          <w:i/>
          <w:iCs/>
          <w:sz w:val="28"/>
          <w:szCs w:val="28"/>
        </w:rPr>
        <w:t>которых они уважают больше, чем взрослых).</w:t>
      </w:r>
    </w:p>
    <w:p w:rsidR="000C0F61" w:rsidRPr="000C0F61" w:rsidRDefault="000C0F61" w:rsidP="000C0F61">
      <w:pPr>
        <w:numPr>
          <w:ilvl w:val="0"/>
          <w:numId w:val="2"/>
        </w:numPr>
        <w:shd w:val="clear" w:color="auto" w:fill="FFFFFF"/>
        <w:tabs>
          <w:tab w:val="left" w:pos="557"/>
        </w:tabs>
        <w:ind w:right="43" w:firstLine="341"/>
        <w:jc w:val="both"/>
        <w:rPr>
          <w:b/>
          <w:i/>
          <w:iCs/>
          <w:spacing w:val="-17"/>
          <w:sz w:val="28"/>
          <w:szCs w:val="28"/>
        </w:rPr>
      </w:pPr>
      <w:r w:rsidRPr="000C0F61">
        <w:rPr>
          <w:b/>
          <w:i/>
          <w:iCs/>
          <w:spacing w:val="-12"/>
          <w:sz w:val="28"/>
          <w:szCs w:val="28"/>
        </w:rPr>
        <w:t xml:space="preserve">Правила, ограничения, требования должны быть согласованы </w:t>
      </w:r>
      <w:r w:rsidRPr="000C0F61">
        <w:rPr>
          <w:b/>
          <w:i/>
          <w:iCs/>
          <w:spacing w:val="-10"/>
          <w:sz w:val="28"/>
          <w:szCs w:val="28"/>
        </w:rPr>
        <w:t xml:space="preserve">взрослыми между собой. В противном случае дети предпочитают </w:t>
      </w:r>
      <w:r w:rsidRPr="000C0F61">
        <w:rPr>
          <w:b/>
          <w:i/>
          <w:iCs/>
          <w:sz w:val="28"/>
          <w:szCs w:val="28"/>
        </w:rPr>
        <w:t>настаивать, ныть, вымогать.</w:t>
      </w:r>
    </w:p>
    <w:p w:rsidR="000C0F61" w:rsidRPr="000C0F61" w:rsidRDefault="000C0F61" w:rsidP="000C0F61">
      <w:pPr>
        <w:numPr>
          <w:ilvl w:val="0"/>
          <w:numId w:val="2"/>
        </w:numPr>
        <w:shd w:val="clear" w:color="auto" w:fill="FFFFFF"/>
        <w:tabs>
          <w:tab w:val="left" w:pos="557"/>
        </w:tabs>
        <w:ind w:right="48" w:firstLine="341"/>
        <w:jc w:val="both"/>
        <w:rPr>
          <w:b/>
          <w:i/>
          <w:iCs/>
          <w:spacing w:val="-18"/>
          <w:sz w:val="28"/>
          <w:szCs w:val="28"/>
        </w:rPr>
      </w:pPr>
      <w:r w:rsidRPr="000C0F61">
        <w:rPr>
          <w:b/>
          <w:i/>
          <w:iCs/>
          <w:spacing w:val="-10"/>
          <w:sz w:val="28"/>
          <w:szCs w:val="28"/>
        </w:rPr>
        <w:t xml:space="preserve">Тон, которым сообщено требование и запрет, должен быть </w:t>
      </w:r>
      <w:r w:rsidRPr="000C0F61">
        <w:rPr>
          <w:b/>
          <w:i/>
          <w:iCs/>
          <w:spacing w:val="-11"/>
          <w:sz w:val="28"/>
          <w:szCs w:val="28"/>
        </w:rPr>
        <w:t>дружественным, разъяснительным, а не повелительным.</w:t>
      </w:r>
    </w:p>
    <w:p w:rsidR="000C0F61" w:rsidRPr="000C0F61" w:rsidRDefault="000C0F61" w:rsidP="000C0F61">
      <w:pPr>
        <w:numPr>
          <w:ilvl w:val="0"/>
          <w:numId w:val="2"/>
        </w:numPr>
        <w:shd w:val="clear" w:color="auto" w:fill="FFFFFF"/>
        <w:tabs>
          <w:tab w:val="left" w:pos="557"/>
        </w:tabs>
        <w:ind w:right="48" w:firstLine="341"/>
        <w:jc w:val="both"/>
        <w:rPr>
          <w:b/>
          <w:i/>
          <w:iCs/>
          <w:spacing w:val="-18"/>
          <w:sz w:val="28"/>
          <w:szCs w:val="28"/>
        </w:rPr>
      </w:pPr>
      <w:r w:rsidRPr="000C0F61">
        <w:rPr>
          <w:b/>
          <w:i/>
          <w:iCs/>
          <w:spacing w:val="-11"/>
          <w:sz w:val="28"/>
          <w:szCs w:val="28"/>
        </w:rPr>
        <w:t>О наказаниях. От недоразумений никто не застрахован и на</w:t>
      </w:r>
      <w:r w:rsidRPr="000C0F61">
        <w:rPr>
          <w:b/>
          <w:i/>
          <w:iCs/>
          <w:spacing w:val="-11"/>
          <w:sz w:val="28"/>
          <w:szCs w:val="28"/>
        </w:rPr>
        <w:softHyphen/>
      </w:r>
      <w:r w:rsidRPr="000C0F61">
        <w:rPr>
          <w:b/>
          <w:i/>
          <w:iCs/>
          <w:spacing w:val="-13"/>
          <w:sz w:val="28"/>
          <w:szCs w:val="28"/>
        </w:rPr>
        <w:t xml:space="preserve">станет момент, когда вам нужно будет отреагировать </w:t>
      </w:r>
      <w:proofErr w:type="gramStart"/>
      <w:r w:rsidRPr="000C0F61">
        <w:rPr>
          <w:b/>
          <w:i/>
          <w:iCs/>
          <w:spacing w:val="-13"/>
          <w:sz w:val="28"/>
          <w:szCs w:val="28"/>
        </w:rPr>
        <w:t>на</w:t>
      </w:r>
      <w:proofErr w:type="gramEnd"/>
      <w:r w:rsidRPr="000C0F61">
        <w:rPr>
          <w:b/>
          <w:i/>
          <w:iCs/>
          <w:spacing w:val="-13"/>
          <w:sz w:val="28"/>
          <w:szCs w:val="28"/>
        </w:rPr>
        <w:t xml:space="preserve"> явно плохое </w:t>
      </w:r>
      <w:r w:rsidRPr="000C0F61">
        <w:rPr>
          <w:b/>
          <w:i/>
          <w:iCs/>
          <w:spacing w:val="-12"/>
          <w:sz w:val="28"/>
          <w:szCs w:val="28"/>
        </w:rPr>
        <w:t xml:space="preserve">поведение подростка. </w:t>
      </w:r>
      <w:proofErr w:type="gramStart"/>
      <w:r w:rsidRPr="000C0F61">
        <w:rPr>
          <w:b/>
          <w:i/>
          <w:iCs/>
          <w:spacing w:val="-12"/>
          <w:sz w:val="28"/>
          <w:szCs w:val="28"/>
        </w:rPr>
        <w:t xml:space="preserve">Наказывая подростка, правильнее лишать его </w:t>
      </w:r>
      <w:r w:rsidRPr="000C0F61">
        <w:rPr>
          <w:b/>
          <w:i/>
          <w:iCs/>
          <w:sz w:val="28"/>
          <w:szCs w:val="28"/>
        </w:rPr>
        <w:t>хорошего, чем делать ему плохое.</w:t>
      </w:r>
      <w:proofErr w:type="gramEnd"/>
    </w:p>
    <w:p w:rsidR="000C0F61" w:rsidRPr="000C0F61" w:rsidRDefault="000C0F61" w:rsidP="000C0F61">
      <w:pPr>
        <w:shd w:val="clear" w:color="auto" w:fill="FFFFFF"/>
        <w:tabs>
          <w:tab w:val="left" w:pos="557"/>
        </w:tabs>
        <w:ind w:left="341" w:right="48"/>
        <w:jc w:val="both"/>
        <w:rPr>
          <w:b/>
          <w:i/>
          <w:iCs/>
          <w:spacing w:val="-18"/>
          <w:sz w:val="28"/>
          <w:szCs w:val="28"/>
        </w:rPr>
      </w:pPr>
    </w:p>
    <w:p w:rsidR="00BC304E" w:rsidRDefault="000C0F61" w:rsidP="000C0F61">
      <w:pPr>
        <w:rPr>
          <w:b/>
          <w:i/>
          <w:iCs/>
          <w:sz w:val="28"/>
          <w:szCs w:val="28"/>
        </w:rPr>
      </w:pPr>
      <w:r w:rsidRPr="000C0F61">
        <w:rPr>
          <w:b/>
          <w:i/>
          <w:iCs/>
          <w:spacing w:val="-14"/>
          <w:sz w:val="28"/>
          <w:szCs w:val="28"/>
        </w:rPr>
        <w:t>Важно помнить, что гораздо легче предупредить появления труд</w:t>
      </w:r>
      <w:r w:rsidRPr="000C0F61">
        <w:rPr>
          <w:b/>
          <w:i/>
          <w:iCs/>
          <w:spacing w:val="-14"/>
          <w:sz w:val="28"/>
          <w:szCs w:val="28"/>
        </w:rPr>
        <w:softHyphen/>
      </w:r>
      <w:r w:rsidRPr="000C0F61">
        <w:rPr>
          <w:b/>
          <w:i/>
          <w:iCs/>
          <w:sz w:val="28"/>
          <w:szCs w:val="28"/>
        </w:rPr>
        <w:t>ностей, чем потом преодолевать</w:t>
      </w:r>
      <w:r>
        <w:rPr>
          <w:b/>
          <w:i/>
          <w:iCs/>
          <w:sz w:val="28"/>
          <w:szCs w:val="28"/>
        </w:rPr>
        <w:t xml:space="preserve"> их.</w:t>
      </w:r>
    </w:p>
    <w:p w:rsidR="00961315" w:rsidRDefault="00961315" w:rsidP="000C0F61">
      <w:pPr>
        <w:rPr>
          <w:b/>
          <w:i/>
          <w:iCs/>
          <w:sz w:val="28"/>
          <w:szCs w:val="28"/>
        </w:rPr>
      </w:pPr>
    </w:p>
    <w:p w:rsidR="00961315" w:rsidRPr="00961315" w:rsidRDefault="00C20910" w:rsidP="00C20910">
      <w:pPr>
        <w:rPr>
          <w:b/>
          <w:sz w:val="28"/>
          <w:szCs w:val="28"/>
        </w:rPr>
      </w:pPr>
      <w:r>
        <w:rPr>
          <w:color w:val="333333"/>
        </w:rPr>
        <w:t xml:space="preserve">       </w:t>
      </w:r>
      <w:r w:rsidRPr="00DF790A">
        <w:rPr>
          <w:color w:val="333333"/>
        </w:rPr>
        <w:t xml:space="preserve">Педагог-психолог          </w:t>
      </w:r>
      <w:r>
        <w:rPr>
          <w:color w:val="333333"/>
        </w:rPr>
        <w:t xml:space="preserve">                                                                                Н.В. </w:t>
      </w:r>
      <w:proofErr w:type="spellStart"/>
      <w:r>
        <w:rPr>
          <w:color w:val="333333"/>
        </w:rPr>
        <w:t>Ка</w:t>
      </w:r>
      <w:r w:rsidRPr="00DF790A">
        <w:rPr>
          <w:color w:val="333333"/>
        </w:rPr>
        <w:t>пуза</w:t>
      </w:r>
      <w:proofErr w:type="spellEnd"/>
      <w:r>
        <w:rPr>
          <w:color w:val="333333"/>
        </w:rPr>
        <w:t xml:space="preserve">                                 </w:t>
      </w:r>
      <w:bookmarkStart w:id="0" w:name="_GoBack"/>
      <w:bookmarkEnd w:id="0"/>
    </w:p>
    <w:sectPr w:rsidR="00961315" w:rsidRPr="00961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A3D35"/>
    <w:multiLevelType w:val="singleLevel"/>
    <w:tmpl w:val="D5CC806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4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F61"/>
    <w:rsid w:val="00004825"/>
    <w:rsid w:val="000C0F61"/>
    <w:rsid w:val="001472D5"/>
    <w:rsid w:val="001B37B0"/>
    <w:rsid w:val="001E3013"/>
    <w:rsid w:val="0020034E"/>
    <w:rsid w:val="002A70CA"/>
    <w:rsid w:val="002C7EE6"/>
    <w:rsid w:val="003812C5"/>
    <w:rsid w:val="003B155D"/>
    <w:rsid w:val="0047470C"/>
    <w:rsid w:val="005E25EB"/>
    <w:rsid w:val="00647B7F"/>
    <w:rsid w:val="00654D54"/>
    <w:rsid w:val="00774322"/>
    <w:rsid w:val="007E055C"/>
    <w:rsid w:val="00961315"/>
    <w:rsid w:val="009C4507"/>
    <w:rsid w:val="00A56FE0"/>
    <w:rsid w:val="00BC2EDB"/>
    <w:rsid w:val="00BC304E"/>
    <w:rsid w:val="00BD4665"/>
    <w:rsid w:val="00BE4E93"/>
    <w:rsid w:val="00C20910"/>
    <w:rsid w:val="00C24A6B"/>
    <w:rsid w:val="00CD5FF0"/>
    <w:rsid w:val="00D83EE2"/>
    <w:rsid w:val="00FF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61"/>
  </w:style>
  <w:style w:type="paragraph" w:styleId="1">
    <w:name w:val="heading 1"/>
    <w:basedOn w:val="a"/>
    <w:next w:val="a"/>
    <w:link w:val="10"/>
    <w:uiPriority w:val="9"/>
    <w:qFormat/>
    <w:rsid w:val="000C0F6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F6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F6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F6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F6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F6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F6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F6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F6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F61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0F6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C0F61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C0F61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C0F61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C0F61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C0F61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C0F61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0F6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0F6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C0F6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0C0F61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C0F6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0C0F6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0C0F61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C0F6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C0F6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C0F61"/>
  </w:style>
  <w:style w:type="paragraph" w:styleId="ac">
    <w:name w:val="List Paragraph"/>
    <w:basedOn w:val="a"/>
    <w:uiPriority w:val="34"/>
    <w:qFormat/>
    <w:rsid w:val="000C0F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0F6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C0F6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C0F6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0C0F61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C0F61"/>
    <w:rPr>
      <w:i/>
      <w:iCs/>
    </w:rPr>
  </w:style>
  <w:style w:type="character" w:styleId="af0">
    <w:name w:val="Intense Emphasis"/>
    <w:uiPriority w:val="21"/>
    <w:qFormat/>
    <w:rsid w:val="000C0F6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C0F6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C0F6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C0F61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C0F6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61"/>
  </w:style>
  <w:style w:type="paragraph" w:styleId="1">
    <w:name w:val="heading 1"/>
    <w:basedOn w:val="a"/>
    <w:next w:val="a"/>
    <w:link w:val="10"/>
    <w:uiPriority w:val="9"/>
    <w:qFormat/>
    <w:rsid w:val="000C0F6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F6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F6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F6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F6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F6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F6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F6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F6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F61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0F6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C0F61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C0F61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C0F61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C0F61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C0F61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C0F61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0F6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0F6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C0F6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0C0F61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C0F6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0C0F6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0C0F61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C0F6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C0F6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C0F61"/>
  </w:style>
  <w:style w:type="paragraph" w:styleId="ac">
    <w:name w:val="List Paragraph"/>
    <w:basedOn w:val="a"/>
    <w:uiPriority w:val="34"/>
    <w:qFormat/>
    <w:rsid w:val="000C0F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0F6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C0F6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C0F6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0C0F61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C0F61"/>
    <w:rPr>
      <w:i/>
      <w:iCs/>
    </w:rPr>
  </w:style>
  <w:style w:type="character" w:styleId="af0">
    <w:name w:val="Intense Emphasis"/>
    <w:uiPriority w:val="21"/>
    <w:qFormat/>
    <w:rsid w:val="000C0F6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C0F6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C0F6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C0F61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C0F6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Borbet</cp:lastModifiedBy>
  <cp:revision>4</cp:revision>
  <dcterms:created xsi:type="dcterms:W3CDTF">2013-08-13T12:13:00Z</dcterms:created>
  <dcterms:modified xsi:type="dcterms:W3CDTF">2018-12-07T09:23:00Z</dcterms:modified>
</cp:coreProperties>
</file>